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2" w:rsidRPr="005365FD" w:rsidRDefault="00012EA2" w:rsidP="00012EA2">
      <w:pPr>
        <w:spacing w:line="240" w:lineRule="auto"/>
        <w:rPr>
          <w:rFonts w:ascii="Times New Roman" w:hAnsi="Times New Roman" w:cs="Times New Roman"/>
        </w:rPr>
      </w:pPr>
      <w:r w:rsidRPr="005365FD">
        <w:rPr>
          <w:rFonts w:ascii="Times New Roman" w:hAnsi="Times New Roman" w:cs="Times New Roman"/>
          <w:b/>
        </w:rPr>
        <w:t xml:space="preserve">Year 2 </w:t>
      </w:r>
      <w:r w:rsidR="00D5536C" w:rsidRPr="005365FD">
        <w:rPr>
          <w:rFonts w:ascii="Times New Roman" w:hAnsi="Times New Roman" w:cs="Times New Roman"/>
          <w:b/>
        </w:rPr>
        <w:t>Design and Technologies: Term 3</w:t>
      </w:r>
      <w:r w:rsidRPr="005365FD">
        <w:rPr>
          <w:rFonts w:ascii="Times New Roman" w:hAnsi="Times New Roman" w:cs="Times New Roman"/>
          <w:b/>
        </w:rPr>
        <w:t xml:space="preserve"> – Sustainable Scarecrows</w:t>
      </w:r>
      <w:r w:rsidRPr="005365FD">
        <w:rPr>
          <w:rFonts w:ascii="Times New Roman" w:hAnsi="Times New Roman" w:cs="Times New Roman"/>
          <w:b/>
        </w:rPr>
        <w:tab/>
      </w:r>
      <w:r w:rsidRPr="005365FD">
        <w:rPr>
          <w:rFonts w:ascii="Times New Roman" w:hAnsi="Times New Roman" w:cs="Times New Roman"/>
          <w:b/>
        </w:rPr>
        <w:tab/>
      </w:r>
      <w:r w:rsidRPr="005365FD">
        <w:rPr>
          <w:rFonts w:ascii="Times New Roman" w:hAnsi="Times New Roman" w:cs="Times New Roman"/>
        </w:rPr>
        <w:t xml:space="preserve">Student: ______________________________________________   </w:t>
      </w: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4"/>
        <w:gridCol w:w="2455"/>
        <w:gridCol w:w="2455"/>
      </w:tblGrid>
      <w:tr w:rsidR="00012EA2" w:rsidRPr="005365FD" w:rsidTr="00012EA2">
        <w:trPr>
          <w:trHeight w:val="241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Assessable Criteria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55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55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E</w:t>
            </w:r>
          </w:p>
        </w:tc>
      </w:tr>
      <w:tr w:rsidR="00012EA2" w:rsidRPr="005365FD" w:rsidTr="00012EA2">
        <w:trPr>
          <w:trHeight w:val="1207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Investigating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Accurately identifies and </w:t>
            </w:r>
            <w:proofErr w:type="gramStart"/>
            <w:r w:rsidRPr="005365FD">
              <w:rPr>
                <w:rFonts w:ascii="Times New Roman" w:hAnsi="Times New Roman" w:cs="Times New Roman"/>
              </w:rPr>
              <w:t>justifies</w:t>
            </w:r>
            <w:proofErr w:type="gramEnd"/>
            <w:r w:rsidRPr="005365FD">
              <w:rPr>
                <w:rFonts w:ascii="Times New Roman" w:hAnsi="Times New Roman" w:cs="Times New Roman"/>
              </w:rPr>
              <w:t xml:space="preserve"> two aspects of the need for the design and creation of the scarecrow. 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Identifies two aspects of the need for the design and creation of the scarecrow and makes an attempt to justify.</w:t>
            </w:r>
          </w:p>
        </w:tc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Identifies two aspects of the need for the design and creation of the scarecrow.</w:t>
            </w:r>
          </w:p>
        </w:tc>
        <w:tc>
          <w:tcPr>
            <w:tcW w:w="2455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Identifies one aspect of the need for the design and creation of the scarecrow.</w:t>
            </w:r>
          </w:p>
        </w:tc>
        <w:tc>
          <w:tcPr>
            <w:tcW w:w="2455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With support, identifies one aspect of the need for the design and creation of the scarecrow.</w:t>
            </w:r>
          </w:p>
        </w:tc>
      </w:tr>
      <w:tr w:rsidR="00012EA2" w:rsidRPr="005365FD" w:rsidTr="00012EA2">
        <w:trPr>
          <w:trHeight w:val="1931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Producing</w:t>
            </w:r>
          </w:p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(Group design)</w:t>
            </w:r>
          </w:p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draws and labels design accurately and </w:t>
            </w:r>
            <w:proofErr w:type="gramStart"/>
            <w:r w:rsidRPr="005365FD">
              <w:rPr>
                <w:rFonts w:ascii="Times New Roman" w:hAnsi="Times New Roman" w:cs="Times New Roman"/>
              </w:rPr>
              <w:t>has</w:t>
            </w:r>
            <w:proofErr w:type="gramEnd"/>
            <w:r w:rsidRPr="005365FD">
              <w:rPr>
                <w:rFonts w:ascii="Times New Roman" w:hAnsi="Times New Roman" w:cs="Times New Roman"/>
              </w:rPr>
              <w:t xml:space="preserve"> shown consideration for sustainability and scarecrow design for at all three aspects. (</w:t>
            </w:r>
            <w:proofErr w:type="gramStart"/>
            <w:r w:rsidRPr="005365FD">
              <w:rPr>
                <w:rFonts w:ascii="Times New Roman" w:hAnsi="Times New Roman" w:cs="Times New Roman"/>
              </w:rPr>
              <w:t>movement</w:t>
            </w:r>
            <w:proofErr w:type="gramEnd"/>
            <w:r w:rsidRPr="005365FD">
              <w:rPr>
                <w:rFonts w:ascii="Times New Roman" w:hAnsi="Times New Roman" w:cs="Times New Roman"/>
              </w:rPr>
              <w:t>, noise, reflectiveness).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draws and labels design accurately and </w:t>
            </w:r>
            <w:proofErr w:type="gramStart"/>
            <w:r w:rsidRPr="005365FD">
              <w:rPr>
                <w:rFonts w:ascii="Times New Roman" w:hAnsi="Times New Roman" w:cs="Times New Roman"/>
              </w:rPr>
              <w:t>has</w:t>
            </w:r>
            <w:proofErr w:type="gramEnd"/>
            <w:r w:rsidRPr="005365FD">
              <w:rPr>
                <w:rFonts w:ascii="Times New Roman" w:hAnsi="Times New Roman" w:cs="Times New Roman"/>
              </w:rPr>
              <w:t xml:space="preserve"> shown consideration for sustainability and scarecrow design for at least two aspects. (</w:t>
            </w:r>
            <w:proofErr w:type="gramStart"/>
            <w:r w:rsidRPr="005365FD">
              <w:rPr>
                <w:rFonts w:ascii="Times New Roman" w:hAnsi="Times New Roman" w:cs="Times New Roman"/>
              </w:rPr>
              <w:t>movement</w:t>
            </w:r>
            <w:proofErr w:type="gramEnd"/>
            <w:r w:rsidRPr="005365FD">
              <w:rPr>
                <w:rFonts w:ascii="Times New Roman" w:hAnsi="Times New Roman" w:cs="Times New Roman"/>
              </w:rPr>
              <w:t>, noise, reflectiveness).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draws and labels design accurately and </w:t>
            </w:r>
            <w:proofErr w:type="gramStart"/>
            <w:r w:rsidRPr="005365FD">
              <w:rPr>
                <w:rFonts w:ascii="Times New Roman" w:hAnsi="Times New Roman" w:cs="Times New Roman"/>
              </w:rPr>
              <w:t>has</w:t>
            </w:r>
            <w:proofErr w:type="gramEnd"/>
            <w:r w:rsidRPr="005365FD">
              <w:rPr>
                <w:rFonts w:ascii="Times New Roman" w:hAnsi="Times New Roman" w:cs="Times New Roman"/>
              </w:rPr>
              <w:t xml:space="preserve"> shown consideration for sustainability and scarecrow design for at least one aspect. (</w:t>
            </w:r>
            <w:proofErr w:type="gramStart"/>
            <w:r w:rsidRPr="005365FD">
              <w:rPr>
                <w:rFonts w:ascii="Times New Roman" w:hAnsi="Times New Roman" w:cs="Times New Roman"/>
              </w:rPr>
              <w:t>movement</w:t>
            </w:r>
            <w:proofErr w:type="gramEnd"/>
            <w:r w:rsidRPr="005365FD">
              <w:rPr>
                <w:rFonts w:ascii="Times New Roman" w:hAnsi="Times New Roman" w:cs="Times New Roman"/>
              </w:rPr>
              <w:t>, noise, reflectiveness).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makes an attempt to draw and label design and with support has shown consideration for sustainability and scarecrow design. 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makes an attempt to draw and label design.</w:t>
            </w:r>
          </w:p>
        </w:tc>
      </w:tr>
      <w:tr w:rsidR="00012EA2" w:rsidRPr="005365FD" w:rsidTr="00012EA2">
        <w:trPr>
          <w:trHeight w:val="1705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 xml:space="preserve">Producing </w:t>
            </w:r>
          </w:p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(Final product)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has independently followed safe work practices to carefully follow design plan to produce a final product that exactly replicates design.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has independently followed safe work practices to carefully follow design plan to produce a final product that replicates design.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has followed safe work practices to carefully follow design plan to produce a final product that mostly replicates design.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needs reminding to follow safe work practices to follow design to produce a final product that mostly replicates design. 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has produced a final product with support to follow safe work practices. </w:t>
            </w:r>
          </w:p>
        </w:tc>
      </w:tr>
      <w:tr w:rsidR="00012EA2" w:rsidRPr="005365FD" w:rsidTr="00012EA2">
        <w:trPr>
          <w:trHeight w:val="966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Collaborating and managing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plans a thorough and logical sequence of steps for production of scarecrow. 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plans a thorough sequence of steps for production of scarecrow.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plans a sequence of steps for production of scarecrow.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plans an out of order sequence of steps for production of scarecrow.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Student plans a brief sequence of steps which may or may not be in order. </w:t>
            </w:r>
          </w:p>
        </w:tc>
      </w:tr>
      <w:tr w:rsidR="00012EA2" w:rsidRPr="005365FD" w:rsidTr="00012EA2">
        <w:trPr>
          <w:trHeight w:val="1464"/>
        </w:trPr>
        <w:tc>
          <w:tcPr>
            <w:tcW w:w="2454" w:type="dxa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  <w:b/>
              </w:rPr>
            </w:pPr>
            <w:r w:rsidRPr="005365FD">
              <w:rPr>
                <w:rFonts w:ascii="Times New Roman" w:hAnsi="Times New Roman" w:cs="Times New Roman"/>
                <w:b/>
              </w:rPr>
              <w:t>Evaluating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uses design criteria for success to accurately and explicitly evaluate design ideas, processes and solutions of their final product.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uses design criteria for success to accurately evaluate design ideas, processes and solutions of their final product.</w:t>
            </w:r>
          </w:p>
        </w:tc>
        <w:tc>
          <w:tcPr>
            <w:tcW w:w="2454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uses design criteria for success to evaluate design ideas, processes and solutions of their final product.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 xml:space="preserve">With support, student uses design criteria for success to evaluate their final product. </w:t>
            </w:r>
          </w:p>
        </w:tc>
        <w:tc>
          <w:tcPr>
            <w:tcW w:w="2455" w:type="dxa"/>
            <w:shd w:val="clear" w:color="auto" w:fill="auto"/>
          </w:tcPr>
          <w:p w:rsidR="00012EA2" w:rsidRPr="005365FD" w:rsidRDefault="00012EA2" w:rsidP="00012EA2">
            <w:pPr>
              <w:rPr>
                <w:rFonts w:ascii="Times New Roman" w:hAnsi="Times New Roman" w:cs="Times New Roman"/>
              </w:rPr>
            </w:pPr>
            <w:r w:rsidRPr="005365FD">
              <w:rPr>
                <w:rFonts w:ascii="Times New Roman" w:hAnsi="Times New Roman" w:cs="Times New Roman"/>
              </w:rPr>
              <w:t>Student makes an attempt to evaluate their final product.</w:t>
            </w:r>
          </w:p>
        </w:tc>
      </w:tr>
    </w:tbl>
    <w:p w:rsidR="007034B7" w:rsidRPr="005365FD" w:rsidRDefault="007034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34B7" w:rsidRPr="005365FD" w:rsidSect="00012E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A2"/>
    <w:rsid w:val="00012EA2"/>
    <w:rsid w:val="005365FD"/>
    <w:rsid w:val="007034B7"/>
    <w:rsid w:val="00D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pt">
    <w:name w:val="Body text 0pt"/>
    <w:basedOn w:val="Normal"/>
    <w:uiPriority w:val="99"/>
    <w:rsid w:val="00012EA2"/>
    <w:pPr>
      <w:spacing w:after="0" w:line="280" w:lineRule="exact"/>
    </w:pPr>
    <w:rPr>
      <w:rFonts w:ascii="Arial" w:eastAsia="SimSun" w:hAnsi="Arial" w:cs="Times New Roman"/>
      <w:szCs w:val="24"/>
    </w:rPr>
  </w:style>
  <w:style w:type="table" w:styleId="TableGrid">
    <w:name w:val="Table Grid"/>
    <w:basedOn w:val="TableNormal"/>
    <w:uiPriority w:val="39"/>
    <w:rsid w:val="000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pt">
    <w:name w:val="Body text 0pt"/>
    <w:basedOn w:val="Normal"/>
    <w:uiPriority w:val="99"/>
    <w:rsid w:val="00012EA2"/>
    <w:pPr>
      <w:spacing w:after="0" w:line="280" w:lineRule="exact"/>
    </w:pPr>
    <w:rPr>
      <w:rFonts w:ascii="Arial" w:eastAsia="SimSun" w:hAnsi="Arial" w:cs="Times New Roman"/>
      <w:szCs w:val="24"/>
    </w:rPr>
  </w:style>
  <w:style w:type="table" w:styleId="TableGrid">
    <w:name w:val="Table Grid"/>
    <w:basedOn w:val="TableNormal"/>
    <w:uiPriority w:val="39"/>
    <w:rsid w:val="000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epuka1</dc:creator>
  <cp:lastModifiedBy>epuka1</cp:lastModifiedBy>
  <cp:revision>4</cp:revision>
  <dcterms:created xsi:type="dcterms:W3CDTF">2016-05-19T11:11:00Z</dcterms:created>
  <dcterms:modified xsi:type="dcterms:W3CDTF">2016-06-07T16:47:00Z</dcterms:modified>
</cp:coreProperties>
</file>